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9CF8" w14:textId="77777777" w:rsidR="003A3D22" w:rsidRDefault="003A3D22" w:rsidP="009D3264">
      <w:pPr>
        <w:widowControl/>
        <w:suppressAutoHyphens w:val="0"/>
        <w:spacing w:after="40" w:line="259" w:lineRule="auto"/>
        <w:ind w:right="389"/>
        <w:rPr>
          <w:rFonts w:asciiTheme="minorHAnsi" w:eastAsiaTheme="minorHAnsi" w:hAnsiTheme="minorHAnsi" w:cstheme="minorBidi"/>
          <w:spacing w:val="-1"/>
          <w:kern w:val="0"/>
          <w:lang w:eastAsia="en-US" w:bidi="ar-SA"/>
        </w:rPr>
      </w:pPr>
    </w:p>
    <w:p w14:paraId="6C765DAE" w14:textId="77777777" w:rsidR="009D3264" w:rsidRPr="009D3264" w:rsidRDefault="009D3264" w:rsidP="009D3264">
      <w:pPr>
        <w:widowControl/>
        <w:suppressAutoHyphens w:val="0"/>
        <w:spacing w:after="40" w:line="259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14:paraId="3B77047D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5FF3F76A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proofErr w:type="gramStart"/>
      <w:r>
        <w:rPr>
          <w:rFonts w:asciiTheme="minorHAnsi" w:hAnsiTheme="minorHAnsi" w:cstheme="minorHAnsi"/>
          <w:sz w:val="28"/>
          <w:szCs w:val="28"/>
        </w:rPr>
        <w:t>Nome  _</w:t>
      </w:r>
      <w:proofErr w:type="gramEnd"/>
      <w:r>
        <w:rPr>
          <w:rFonts w:asciiTheme="minorHAnsi" w:hAnsiTheme="minorHAnsi" w:cstheme="minorHAnsi"/>
          <w:sz w:val="28"/>
          <w:szCs w:val="28"/>
        </w:rPr>
        <w:t>_______________</w:t>
      </w:r>
    </w:p>
    <w:p w14:paraId="2D678CB4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37"/>
        <w:gridCol w:w="2833"/>
        <w:gridCol w:w="1417"/>
        <w:gridCol w:w="1416"/>
        <w:gridCol w:w="1417"/>
      </w:tblGrid>
      <w:tr w:rsidR="003B3089" w14:paraId="449A1CF6" w14:textId="77777777" w:rsidTr="003B3089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D9E25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b/>
                <w:bCs/>
              </w:rPr>
            </w:pPr>
            <w:bookmarkStart w:id="0" w:name="_Hlk159340165"/>
            <w:r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8D997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06247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71157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2A77E" w14:textId="77777777" w:rsidR="00BB314F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eastAsia="Sorts Mill Goudy" w:cstheme="minorHAnsi"/>
                <w:b/>
                <w:color w:val="000000"/>
              </w:rPr>
            </w:pPr>
            <w:r>
              <w:rPr>
                <w:rFonts w:eastAsia="Sorts Mill Goudy" w:cstheme="minorHAnsi"/>
                <w:b/>
                <w:color w:val="000000"/>
              </w:rPr>
              <w:t>Auto</w:t>
            </w:r>
          </w:p>
          <w:p w14:paraId="0FB0FE64" w14:textId="72EF6355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bookmarkStart w:id="1" w:name="_GoBack"/>
            <w:bookmarkEnd w:id="1"/>
            <w:r>
              <w:rPr>
                <w:rFonts w:eastAsia="Sorts Mill Goudy" w:cstheme="minorHAnsi"/>
                <w:b/>
                <w:color w:val="000000"/>
              </w:rPr>
              <w:t>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BF642" w14:textId="77777777" w:rsidR="003B3089" w:rsidRDefault="003B3089">
            <w:pPr>
              <w:spacing w:line="249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0FC2F0BC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5" w:hanging="5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Sorts Mill Goudy" w:cstheme="minorHAnsi"/>
                <w:b/>
                <w:color w:val="000000"/>
              </w:rPr>
              <w:t>(Attribuiti dalla (commissione)</w:t>
            </w:r>
          </w:p>
        </w:tc>
      </w:tr>
      <w:tr w:rsidR="003B3089" w14:paraId="44C87F07" w14:textId="77777777" w:rsidTr="003B3089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9D7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 di studio</w:t>
            </w:r>
          </w:p>
          <w:p w14:paraId="6392EA17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5E28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Votazione riportata al termine del corso di laurea </w:t>
            </w:r>
          </w:p>
          <w:p w14:paraId="18C7EA4B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F6D8" w14:textId="77777777" w:rsidR="003B3089" w:rsidRDefault="003B3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23D18DC5" w14:textId="77777777" w:rsidR="003B3089" w:rsidRDefault="003B3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3938751D" w14:textId="77777777" w:rsidR="003B3089" w:rsidRDefault="003B3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5F1BC5E" w14:textId="77777777" w:rsidR="003B3089" w:rsidRDefault="003B3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65D42C07" w14:textId="77777777" w:rsidR="003B3089" w:rsidRDefault="003B3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17A9E622" w14:textId="77777777" w:rsidR="003B3089" w:rsidRDefault="003B30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54CE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45B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1BA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3B3089" w14:paraId="1876F92E" w14:textId="77777777" w:rsidTr="003B3089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FCF1" w14:textId="77777777" w:rsidR="003B3089" w:rsidRDefault="003B3089" w:rsidP="00BB314F">
            <w:pPr>
              <w:widowControl/>
              <w:ind w:right="-110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9BBE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9AF8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6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F8DB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E73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A43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3B3089" w14:paraId="27144F45" w14:textId="77777777" w:rsidTr="003B3089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0F36" w14:textId="77777777" w:rsidR="003B3089" w:rsidRDefault="003B3089" w:rsidP="00BB314F">
            <w:pPr>
              <w:widowControl/>
              <w:ind w:right="-110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589E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829C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 punti in caso di Master di I livello;</w:t>
            </w:r>
          </w:p>
          <w:p w14:paraId="2C617304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19D9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8EC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61B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3B3089" w14:paraId="45EB271E" w14:textId="77777777" w:rsidTr="003B3089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D79E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A22B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FF6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Punti 4 per ogni titolo fino ad un massimo di punti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8DE2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CF9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D4D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3B3089" w14:paraId="52D7994D" w14:textId="77777777" w:rsidTr="003B3089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8310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Esperienza professionale</w:t>
            </w:r>
          </w:p>
          <w:p w14:paraId="1DD8DC80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E9BA477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</w:p>
          <w:p w14:paraId="140154AE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1867B451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3A9A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24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21C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FAE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3B3089" w14:paraId="0C107DB6" w14:textId="77777777" w:rsidTr="003B3089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8D0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6FF6153B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right="-11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7830" w14:textId="77777777" w:rsidR="003B3089" w:rsidRDefault="003B3089" w:rsidP="00BB31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1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Conoscenza e uso della piattaforma </w:t>
            </w:r>
            <w:r>
              <w:rPr>
                <w:rFonts w:cstheme="minorHAnsi"/>
                <w:b/>
                <w:bCs/>
              </w:rPr>
              <w:t>GPU e o Futura</w:t>
            </w:r>
            <w:r>
              <w:rPr>
                <w:rFonts w:cstheme="minorHAnsi"/>
              </w:rPr>
              <w:t xml:space="preserve"> dichiarata nel curriculum, in relazione ad attività documentate di </w:t>
            </w:r>
            <w:r>
              <w:rPr>
                <w:rFonts w:cstheme="minorHAnsi"/>
                <w:b/>
                <w:bCs/>
              </w:rPr>
              <w:t>Tutor/Esperto/ referente per la valutazione</w:t>
            </w:r>
            <w:r>
              <w:rPr>
                <w:rFonts w:cstheme="minorHAnsi"/>
              </w:rPr>
              <w:t xml:space="preserve"> in Progetti PN21 27 - PON-POR-PNRR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7BC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061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775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4D7" w14:textId="77777777" w:rsidR="003B3089" w:rsidRDefault="003B308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6FB36C08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3089" w14:paraId="407AC9EF" w14:textId="77777777" w:rsidTr="003B3089">
        <w:tc>
          <w:tcPr>
            <w:tcW w:w="4814" w:type="dxa"/>
          </w:tcPr>
          <w:p w14:paraId="51446298" w14:textId="77777777" w:rsidR="003B3089" w:rsidRDefault="003B308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74C71" w14:textId="77777777" w:rsidR="003B3089" w:rsidRDefault="003B308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C621E" w14:textId="77777777" w:rsidR="003B3089" w:rsidRDefault="003B308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09CF54A" w14:textId="77777777" w:rsidR="003B3089" w:rsidRDefault="003B308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A1BC8D" w14:textId="77777777" w:rsidR="003B3089" w:rsidRDefault="003B3089" w:rsidP="003B3089">
      <w:pPr>
        <w:spacing w:before="240" w:after="120"/>
        <w:rPr>
          <w:rFonts w:ascii="Calibri" w:eastAsia="Calibri" w:hAnsi="Calibri" w:cs="Times New Roman"/>
          <w:b/>
          <w:sz w:val="28"/>
          <w:szCs w:val="28"/>
          <w:highlight w:val="green"/>
        </w:rPr>
      </w:pPr>
    </w:p>
    <w:p w14:paraId="74CB482F" w14:textId="77777777" w:rsidR="003B3089" w:rsidRDefault="003B3089" w:rsidP="003B3089">
      <w:pPr>
        <w:pStyle w:val="Titolo1"/>
        <w:ind w:right="1461"/>
        <w:rPr>
          <w:rFonts w:ascii="Verdana" w:hAnsi="Verdana"/>
          <w:sz w:val="20"/>
          <w:szCs w:val="20"/>
        </w:rPr>
      </w:pPr>
    </w:p>
    <w:p w14:paraId="359D208C" w14:textId="77777777" w:rsidR="003B3089" w:rsidRDefault="003B3089" w:rsidP="003B3089">
      <w:pPr>
        <w:tabs>
          <w:tab w:val="left" w:pos="3168"/>
          <w:tab w:val="left" w:pos="7366"/>
        </w:tabs>
        <w:spacing w:before="94"/>
        <w:ind w:left="992"/>
        <w:rPr>
          <w:rFonts w:ascii="Arial MT"/>
          <w:sz w:val="20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67F65CDE" w14:textId="77777777" w:rsidR="003B3089" w:rsidRDefault="003B3089" w:rsidP="003B3089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7155B1D2" w14:textId="77777777" w:rsidR="003B3089" w:rsidRDefault="003B3089" w:rsidP="003B3089">
      <w:pPr>
        <w:pStyle w:val="Corpotesto"/>
        <w:rPr>
          <w:rFonts w:ascii="Arial MT"/>
        </w:rPr>
      </w:pPr>
    </w:p>
    <w:p w14:paraId="7F93CB2F" w14:textId="28FD0442" w:rsidR="003B3089" w:rsidRDefault="003B3089" w:rsidP="003B3089">
      <w:pPr>
        <w:pStyle w:val="Corpotesto"/>
        <w:spacing w:before="2"/>
        <w:rPr>
          <w:rFonts w:ascii="Arial MT"/>
          <w:sz w:val="19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D036AF" wp14:editId="681FDA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0" t="0" r="0" b="0"/>
                <wp:wrapTopAndBottom/>
                <wp:docPr id="1670900585" name="Figura a mano libera: forma 1670900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A668" id="Figura a mano libera: forma 1670900585" o:spid="_x0000_s1026" style="position:absolute;margin-left:375.3pt;margin-top:13.3pt;width:128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63E6BAB1" w14:textId="77777777" w:rsidR="003B3089" w:rsidRDefault="003B3089" w:rsidP="003B3089">
      <w:pPr>
        <w:rPr>
          <w:rFonts w:cs="Calibri"/>
          <w:sz w:val="20"/>
        </w:rPr>
      </w:pPr>
    </w:p>
    <w:p w14:paraId="4F6BC0BF" w14:textId="1F7EC131" w:rsidR="004F2F48" w:rsidRPr="009D3264" w:rsidRDefault="004F2F48" w:rsidP="003B3089">
      <w:pPr>
        <w:widowControl/>
        <w:suppressAutoHyphens w:val="0"/>
        <w:spacing w:before="120" w:after="120" w:line="276" w:lineRule="auto"/>
        <w:jc w:val="both"/>
      </w:pPr>
    </w:p>
    <w:sectPr w:rsidR="004F2F48" w:rsidRPr="009D3264" w:rsidSect="00F93D52">
      <w:headerReference w:type="default" r:id="rId7"/>
      <w:footerReference w:type="default" r:id="rId8"/>
      <w:pgSz w:w="11906" w:h="16838"/>
      <w:pgMar w:top="567" w:right="1134" w:bottom="1134" w:left="1134" w:header="563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BFD49" w14:textId="77777777" w:rsidR="00907C43" w:rsidRDefault="00907C43" w:rsidP="00907C43">
      <w:r>
        <w:separator/>
      </w:r>
    </w:p>
  </w:endnote>
  <w:endnote w:type="continuationSeparator" w:id="0">
    <w:p w14:paraId="0015782F" w14:textId="77777777" w:rsidR="00907C43" w:rsidRDefault="00907C43" w:rsidP="0090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charset w:val="00"/>
    <w:family w:val="auto"/>
    <w:pitch w:val="variable"/>
    <w:sig w:usb0="8000006F" w:usb1="00000042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7BD3" w14:textId="2C72EB40" w:rsidR="000D2418" w:rsidRDefault="000D2418">
    <w:pPr>
      <w:pStyle w:val="Pidipagina"/>
    </w:pPr>
    <w:r w:rsidRPr="000D2418">
      <w:rPr>
        <w:noProof/>
      </w:rPr>
      <w:drawing>
        <wp:inline distT="0" distB="0" distL="0" distR="0" wp14:anchorId="4C40A431" wp14:editId="1D89F728">
          <wp:extent cx="6120060" cy="647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215" cy="64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838A7" w14:textId="77777777" w:rsidR="000D2418" w:rsidRDefault="000D24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8B850" w14:textId="77777777" w:rsidR="00907C43" w:rsidRDefault="00907C43" w:rsidP="00907C43">
      <w:r>
        <w:separator/>
      </w:r>
    </w:p>
  </w:footnote>
  <w:footnote w:type="continuationSeparator" w:id="0">
    <w:p w14:paraId="1EB0D6E4" w14:textId="77777777" w:rsidR="00907C43" w:rsidRDefault="00907C43" w:rsidP="0090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54BF" w14:textId="51DAEBAA" w:rsidR="00907C43" w:rsidRDefault="00907C43" w:rsidP="00907C43">
    <w:pPr>
      <w:pStyle w:val="Titolo1"/>
      <w:spacing w:line="321" w:lineRule="exact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DD504" wp14:editId="0A3BBFA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81075" cy="974090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 xml:space="preserve">        ISTITUTO</w:t>
    </w:r>
    <w:r>
      <w:rPr>
        <w:spacing w:val="-5"/>
      </w:rPr>
      <w:t xml:space="preserve"> </w:t>
    </w:r>
    <w:r>
      <w:t>COMPRENSIVO DI</w:t>
    </w:r>
    <w:r>
      <w:rPr>
        <w:spacing w:val="-6"/>
      </w:rPr>
      <w:t xml:space="preserve"> </w:t>
    </w:r>
    <w:r>
      <w:t>GALLICANO</w:t>
    </w:r>
  </w:p>
  <w:p w14:paraId="635BF7D4" w14:textId="77777777" w:rsidR="00907C43" w:rsidRDefault="00907C43" w:rsidP="00907C43">
    <w:pPr>
      <w:spacing w:line="275" w:lineRule="exact"/>
      <w:ind w:left="884" w:right="884"/>
      <w:jc w:val="center"/>
      <w:rPr>
        <w:b/>
      </w:rPr>
    </w:pPr>
    <w:r>
      <w:rPr>
        <w:b/>
      </w:rPr>
      <w:t>di</w:t>
    </w:r>
    <w:r>
      <w:rPr>
        <w:b/>
        <w:spacing w:val="-4"/>
      </w:rPr>
      <w:t xml:space="preserve"> </w:t>
    </w:r>
    <w:r>
      <w:rPr>
        <w:b/>
      </w:rPr>
      <w:t>Scuola</w:t>
    </w:r>
    <w:r>
      <w:rPr>
        <w:b/>
        <w:spacing w:val="-2"/>
      </w:rPr>
      <w:t xml:space="preserve"> </w:t>
    </w:r>
    <w:r>
      <w:rPr>
        <w:b/>
      </w:rPr>
      <w:t>dell’Infanzia,</w:t>
    </w:r>
    <w:r>
      <w:rPr>
        <w:b/>
        <w:spacing w:val="-1"/>
      </w:rPr>
      <w:t xml:space="preserve"> </w:t>
    </w:r>
    <w:r>
      <w:rPr>
        <w:b/>
      </w:rPr>
      <w:t>Primaria</w:t>
    </w:r>
    <w:r>
      <w:rPr>
        <w:b/>
        <w:spacing w:val="-2"/>
      </w:rPr>
      <w:t xml:space="preserve"> </w:t>
    </w:r>
    <w:r>
      <w:rPr>
        <w:b/>
      </w:rPr>
      <w:t>e</w:t>
    </w:r>
    <w:r>
      <w:rPr>
        <w:b/>
        <w:spacing w:val="-4"/>
      </w:rPr>
      <w:t xml:space="preserve"> </w:t>
    </w:r>
    <w:r>
      <w:rPr>
        <w:b/>
      </w:rPr>
      <w:t>Secondaria</w:t>
    </w:r>
    <w:r>
      <w:rPr>
        <w:b/>
        <w:spacing w:val="-1"/>
      </w:rPr>
      <w:t xml:space="preserve"> </w:t>
    </w:r>
    <w:r>
      <w:rPr>
        <w:b/>
      </w:rPr>
      <w:t>di</w:t>
    </w:r>
    <w:r>
      <w:rPr>
        <w:b/>
        <w:spacing w:val="1"/>
      </w:rPr>
      <w:t xml:space="preserve"> </w:t>
    </w:r>
    <w:r>
      <w:rPr>
        <w:b/>
      </w:rPr>
      <w:t>1°grado</w:t>
    </w:r>
  </w:p>
  <w:p w14:paraId="5A3F750D" w14:textId="77777777" w:rsidR="00907C43" w:rsidRDefault="00907C43" w:rsidP="00907C43">
    <w:pPr>
      <w:spacing w:before="13" w:line="249" w:lineRule="auto"/>
      <w:ind w:left="885" w:right="884"/>
      <w:jc w:val="center"/>
      <w:rPr>
        <w:rFonts w:ascii="Arial"/>
        <w:b/>
        <w:sz w:val="19"/>
      </w:rPr>
    </w:pPr>
    <w:r>
      <w:rPr>
        <w:b/>
        <w:sz w:val="20"/>
      </w:rPr>
      <w:t>Via</w:t>
    </w:r>
    <w:r>
      <w:rPr>
        <w:b/>
        <w:spacing w:val="-2"/>
        <w:sz w:val="20"/>
      </w:rPr>
      <w:t xml:space="preserve"> </w:t>
    </w:r>
    <w:r>
      <w:rPr>
        <w:b/>
        <w:sz w:val="20"/>
      </w:rPr>
      <w:t xml:space="preserve">Maresciallo G. </w:t>
    </w:r>
    <w:proofErr w:type="spellStart"/>
    <w:r>
      <w:rPr>
        <w:b/>
        <w:sz w:val="20"/>
      </w:rPr>
      <w:t>Guazzelli</w:t>
    </w:r>
    <w:proofErr w:type="spellEnd"/>
    <w:r>
      <w:rPr>
        <w:b/>
        <w:sz w:val="20"/>
      </w:rPr>
      <w:t>,</w:t>
    </w:r>
    <w:r>
      <w:rPr>
        <w:b/>
        <w:spacing w:val="-1"/>
        <w:sz w:val="20"/>
      </w:rPr>
      <w:t xml:space="preserve"> </w:t>
    </w:r>
    <w:r>
      <w:rPr>
        <w:b/>
        <w:sz w:val="20"/>
      </w:rPr>
      <w:t>2 Gallicano</w:t>
    </w:r>
    <w:r>
      <w:rPr>
        <w:b/>
        <w:spacing w:val="-1"/>
        <w:sz w:val="20"/>
      </w:rPr>
      <w:t xml:space="preserve"> </w:t>
    </w:r>
    <w:r>
      <w:rPr>
        <w:b/>
        <w:sz w:val="20"/>
      </w:rPr>
      <w:t>55027</w:t>
    </w:r>
    <w:r>
      <w:rPr>
        <w:b/>
        <w:spacing w:val="4"/>
        <w:sz w:val="20"/>
      </w:rPr>
      <w:t xml:space="preserve"> </w:t>
    </w:r>
    <w:r>
      <w:rPr>
        <w:b/>
        <w:sz w:val="20"/>
      </w:rPr>
      <w:t>(Lucca)</w:t>
    </w:r>
    <w:r>
      <w:rPr>
        <w:b/>
        <w:spacing w:val="3"/>
        <w:sz w:val="20"/>
      </w:rPr>
      <w:t xml:space="preserve"> </w:t>
    </w:r>
    <w:r>
      <w:rPr>
        <w:b/>
        <w:sz w:val="20"/>
      </w:rPr>
      <w:t>-</w:t>
    </w:r>
    <w:r>
      <w:rPr>
        <w:b/>
        <w:spacing w:val="-1"/>
        <w:sz w:val="20"/>
      </w:rPr>
      <w:t xml:space="preserve"> </w:t>
    </w:r>
    <w:r>
      <w:rPr>
        <w:b/>
        <w:sz w:val="20"/>
      </w:rPr>
      <w:t>Tel.</w:t>
    </w:r>
    <w:r>
      <w:rPr>
        <w:b/>
        <w:spacing w:val="-1"/>
        <w:sz w:val="20"/>
      </w:rPr>
      <w:t xml:space="preserve"> </w:t>
    </w:r>
    <w:r>
      <w:rPr>
        <w:b/>
        <w:sz w:val="20"/>
      </w:rPr>
      <w:t>0583/74019</w:t>
    </w:r>
    <w:r>
      <w:rPr>
        <w:b/>
        <w:spacing w:val="1"/>
        <w:sz w:val="20"/>
      </w:rPr>
      <w:t xml:space="preserve"> </w:t>
    </w:r>
    <w:hyperlink r:id="rId2">
      <w:r>
        <w:rPr>
          <w:b/>
          <w:color w:val="0000FF"/>
          <w:sz w:val="20"/>
          <w:u w:val="single" w:color="0000FF"/>
        </w:rPr>
        <w:t>luic82400r@istruzione.it</w:t>
      </w:r>
    </w:hyperlink>
    <w:r>
      <w:rPr>
        <w:b/>
        <w:color w:val="0000FF"/>
        <w:spacing w:val="44"/>
        <w:sz w:val="20"/>
      </w:rPr>
      <w:t xml:space="preserve"> </w:t>
    </w:r>
    <w:r>
      <w:rPr>
        <w:b/>
        <w:sz w:val="20"/>
      </w:rPr>
      <w:t>-</w:t>
    </w:r>
    <w:r>
      <w:rPr>
        <w:b/>
        <w:spacing w:val="-7"/>
        <w:sz w:val="20"/>
      </w:rPr>
      <w:t xml:space="preserve"> </w:t>
    </w:r>
    <w:hyperlink r:id="rId3">
      <w:r>
        <w:rPr>
          <w:b/>
          <w:color w:val="0000FF"/>
          <w:sz w:val="20"/>
          <w:u w:val="single" w:color="0000FF"/>
        </w:rPr>
        <w:t>luic82400r@pec.istruzione.it</w:t>
      </w:r>
    </w:hyperlink>
    <w:r>
      <w:rPr>
        <w:b/>
        <w:color w:val="0000FF"/>
        <w:spacing w:val="41"/>
        <w:sz w:val="20"/>
      </w:rPr>
      <w:t xml:space="preserve"> </w:t>
    </w:r>
    <w:r>
      <w:rPr>
        <w:b/>
        <w:sz w:val="20"/>
      </w:rPr>
      <w:t>-</w:t>
    </w:r>
    <w:r>
      <w:rPr>
        <w:b/>
        <w:spacing w:val="42"/>
        <w:sz w:val="20"/>
      </w:rPr>
      <w:t xml:space="preserve"> </w:t>
    </w:r>
    <w:r w:rsidRPr="008A0986">
      <w:rPr>
        <w:b/>
        <w:color w:val="0000FF"/>
        <w:sz w:val="20"/>
        <w:u w:val="single" w:color="0000FF"/>
      </w:rPr>
      <w:t>www.icgallicano.it</w:t>
    </w:r>
  </w:p>
  <w:p w14:paraId="4F7A6949" w14:textId="77777777" w:rsidR="00907C43" w:rsidRPr="004669F1" w:rsidRDefault="00907C43" w:rsidP="00907C43">
    <w:pPr>
      <w:spacing w:line="235" w:lineRule="exact"/>
      <w:ind w:left="2901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 xml:space="preserve">                </w:t>
    </w:r>
    <w:r w:rsidRPr="004669F1">
      <w:rPr>
        <w:rFonts w:asciiTheme="minorHAnsi" w:hAnsiTheme="minorHAnsi" w:cstheme="minorHAnsi"/>
        <w:b/>
        <w:sz w:val="18"/>
        <w:szCs w:val="18"/>
      </w:rPr>
      <w:t>C.F. 81000130468 – COD. UNIVOCO: UFJ9ND</w:t>
    </w:r>
  </w:p>
  <w:p w14:paraId="0F3C1379" w14:textId="35F91F2C" w:rsidR="00907C43" w:rsidRDefault="00907C43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0649"/>
    <w:multiLevelType w:val="hybridMultilevel"/>
    <w:tmpl w:val="7B04B21E"/>
    <w:lvl w:ilvl="0" w:tplc="C0C61C56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C02C2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85916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47CC0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B64B9E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8A5B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F1AA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CF75A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E0624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FE2AB2"/>
    <w:multiLevelType w:val="hybridMultilevel"/>
    <w:tmpl w:val="5D4ED1A6"/>
    <w:lvl w:ilvl="0" w:tplc="5660FC66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0A578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AC6566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811C8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A462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C6E5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6F5BE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894AE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E4A68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411CF"/>
    <w:multiLevelType w:val="hybridMultilevel"/>
    <w:tmpl w:val="EF4027C4"/>
    <w:lvl w:ilvl="0" w:tplc="04100001">
      <w:start w:val="1"/>
      <w:numFmt w:val="bullet"/>
      <w:lvlText w:val=""/>
      <w:lvlJc w:val="left"/>
      <w:pPr>
        <w:ind w:left="28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A25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4B2C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A2C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CD37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08C3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74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076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20CA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F555BC"/>
    <w:multiLevelType w:val="multilevel"/>
    <w:tmpl w:val="64B4A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1A4B0A"/>
    <w:multiLevelType w:val="hybridMultilevel"/>
    <w:tmpl w:val="E488B54E"/>
    <w:lvl w:ilvl="0" w:tplc="0410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87B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0DA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B7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0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E27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C8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6DE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8F4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9973C2"/>
    <w:multiLevelType w:val="hybridMultilevel"/>
    <w:tmpl w:val="4FBEBCFE"/>
    <w:lvl w:ilvl="0" w:tplc="EF565D1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C75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E6F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222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C8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E75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4C8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8C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419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6738B"/>
    <w:multiLevelType w:val="multilevel"/>
    <w:tmpl w:val="CE064BCA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CA498E"/>
    <w:multiLevelType w:val="hybridMultilevel"/>
    <w:tmpl w:val="3278ACE4"/>
    <w:lvl w:ilvl="0" w:tplc="427AD342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87B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0DA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B7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0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E27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C8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6DE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8F4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11757D5"/>
    <w:multiLevelType w:val="hybridMultilevel"/>
    <w:tmpl w:val="A9362C60"/>
    <w:lvl w:ilvl="0" w:tplc="C3E236A8">
      <w:start w:val="1"/>
      <w:numFmt w:val="bullet"/>
      <w:lvlText w:val=""/>
      <w:lvlJc w:val="left"/>
      <w:pPr>
        <w:ind w:left="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A25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4B2C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A2C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CD37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08C3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74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076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20CA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384CB8"/>
    <w:multiLevelType w:val="hybridMultilevel"/>
    <w:tmpl w:val="06926DA8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C178B0"/>
    <w:multiLevelType w:val="hybridMultilevel"/>
    <w:tmpl w:val="451A6B00"/>
    <w:lvl w:ilvl="0" w:tplc="F4DC1DBE">
      <w:start w:val="1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D5BA6"/>
    <w:multiLevelType w:val="hybridMultilevel"/>
    <w:tmpl w:val="99E0A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6967BE"/>
    <w:multiLevelType w:val="hybridMultilevel"/>
    <w:tmpl w:val="B67C4170"/>
    <w:lvl w:ilvl="0" w:tplc="0CF8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B630E2"/>
    <w:multiLevelType w:val="hybridMultilevel"/>
    <w:tmpl w:val="F1C25570"/>
    <w:lvl w:ilvl="0" w:tplc="FCE45BB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2DA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464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27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0E48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B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C4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A8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A75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B5097F"/>
    <w:multiLevelType w:val="hybridMultilevel"/>
    <w:tmpl w:val="02D050D0"/>
    <w:lvl w:ilvl="0" w:tplc="04100001">
      <w:start w:val="1"/>
      <w:numFmt w:val="bullet"/>
      <w:lvlText w:val=""/>
      <w:lvlJc w:val="left"/>
      <w:pPr>
        <w:ind w:left="28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A25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4B2C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A2C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CD37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08C3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74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076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20CA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9"/>
  </w:num>
  <w:num w:numId="3">
    <w:abstractNumId w:val="31"/>
  </w:num>
  <w:num w:numId="4">
    <w:abstractNumId w:val="15"/>
  </w:num>
  <w:num w:numId="5">
    <w:abstractNumId w:val="12"/>
  </w:num>
  <w:num w:numId="6">
    <w:abstractNumId w:val="18"/>
  </w:num>
  <w:num w:numId="7">
    <w:abstractNumId w:val="5"/>
  </w:num>
  <w:num w:numId="8">
    <w:abstractNumId w:val="3"/>
  </w:num>
  <w:num w:numId="9">
    <w:abstractNumId w:val="11"/>
  </w:num>
  <w:num w:numId="10">
    <w:abstractNumId w:val="6"/>
  </w:num>
  <w:num w:numId="11">
    <w:abstractNumId w:val="33"/>
  </w:num>
  <w:num w:numId="12">
    <w:abstractNumId w:val="10"/>
  </w:num>
  <w:num w:numId="13">
    <w:abstractNumId w:val="14"/>
  </w:num>
  <w:num w:numId="14">
    <w:abstractNumId w:val="23"/>
  </w:num>
  <w:num w:numId="15">
    <w:abstractNumId w:val="22"/>
  </w:num>
  <w:num w:numId="16">
    <w:abstractNumId w:val="30"/>
  </w:num>
  <w:num w:numId="17">
    <w:abstractNumId w:val="20"/>
  </w:num>
  <w:num w:numId="18">
    <w:abstractNumId w:val="13"/>
  </w:num>
  <w:num w:numId="19">
    <w:abstractNumId w:val="32"/>
  </w:num>
  <w:num w:numId="20">
    <w:abstractNumId w:val="26"/>
  </w:num>
  <w:num w:numId="21">
    <w:abstractNumId w:val="4"/>
  </w:num>
  <w:num w:numId="22">
    <w:abstractNumId w:val="2"/>
  </w:num>
  <w:num w:numId="23">
    <w:abstractNumId w:val="25"/>
  </w:num>
  <w:num w:numId="24">
    <w:abstractNumId w:val="9"/>
  </w:num>
  <w:num w:numId="25">
    <w:abstractNumId w:val="16"/>
  </w:num>
  <w:num w:numId="26">
    <w:abstractNumId w:val="7"/>
  </w:num>
  <w:num w:numId="27">
    <w:abstractNumId w:val="21"/>
  </w:num>
  <w:num w:numId="28">
    <w:abstractNumId w:val="8"/>
  </w:num>
  <w:num w:numId="29">
    <w:abstractNumId w:val="28"/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24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51"/>
    <w:rsid w:val="000002AE"/>
    <w:rsid w:val="00000E51"/>
    <w:rsid w:val="000401CF"/>
    <w:rsid w:val="00042D4E"/>
    <w:rsid w:val="000546C8"/>
    <w:rsid w:val="00056D7C"/>
    <w:rsid w:val="00061380"/>
    <w:rsid w:val="0008636F"/>
    <w:rsid w:val="000A0AC3"/>
    <w:rsid w:val="000D01A2"/>
    <w:rsid w:val="000D2418"/>
    <w:rsid w:val="000D5997"/>
    <w:rsid w:val="000E4F17"/>
    <w:rsid w:val="000F7C69"/>
    <w:rsid w:val="00107677"/>
    <w:rsid w:val="001647B5"/>
    <w:rsid w:val="001F4C8A"/>
    <w:rsid w:val="00214421"/>
    <w:rsid w:val="00224284"/>
    <w:rsid w:val="00254536"/>
    <w:rsid w:val="00276100"/>
    <w:rsid w:val="00276632"/>
    <w:rsid w:val="0029402D"/>
    <w:rsid w:val="002A3860"/>
    <w:rsid w:val="002B4EE2"/>
    <w:rsid w:val="002C42E8"/>
    <w:rsid w:val="00302BF5"/>
    <w:rsid w:val="00387937"/>
    <w:rsid w:val="00394897"/>
    <w:rsid w:val="003A3D22"/>
    <w:rsid w:val="003B3089"/>
    <w:rsid w:val="00414518"/>
    <w:rsid w:val="00424D09"/>
    <w:rsid w:val="00424DD1"/>
    <w:rsid w:val="00434218"/>
    <w:rsid w:val="00492A29"/>
    <w:rsid w:val="004B34F0"/>
    <w:rsid w:val="004F2F48"/>
    <w:rsid w:val="00514EE6"/>
    <w:rsid w:val="005733DE"/>
    <w:rsid w:val="005A40CD"/>
    <w:rsid w:val="005E248F"/>
    <w:rsid w:val="006B445D"/>
    <w:rsid w:val="006E3BA3"/>
    <w:rsid w:val="00700225"/>
    <w:rsid w:val="00784ADD"/>
    <w:rsid w:val="007860A0"/>
    <w:rsid w:val="007B3489"/>
    <w:rsid w:val="007C4AC6"/>
    <w:rsid w:val="007F6C13"/>
    <w:rsid w:val="00812978"/>
    <w:rsid w:val="00907C43"/>
    <w:rsid w:val="0092488C"/>
    <w:rsid w:val="00940083"/>
    <w:rsid w:val="00947AB9"/>
    <w:rsid w:val="0097598F"/>
    <w:rsid w:val="009D3264"/>
    <w:rsid w:val="00A111E3"/>
    <w:rsid w:val="00A504C5"/>
    <w:rsid w:val="00A64EA5"/>
    <w:rsid w:val="00A80E32"/>
    <w:rsid w:val="00AD32EF"/>
    <w:rsid w:val="00B010E6"/>
    <w:rsid w:val="00B06366"/>
    <w:rsid w:val="00B478B1"/>
    <w:rsid w:val="00BB314F"/>
    <w:rsid w:val="00BD3A92"/>
    <w:rsid w:val="00BF1916"/>
    <w:rsid w:val="00C7025E"/>
    <w:rsid w:val="00CE097B"/>
    <w:rsid w:val="00CF4AF1"/>
    <w:rsid w:val="00D26706"/>
    <w:rsid w:val="00DA102D"/>
    <w:rsid w:val="00DC5C17"/>
    <w:rsid w:val="00DE600A"/>
    <w:rsid w:val="00DE763A"/>
    <w:rsid w:val="00DE7AE7"/>
    <w:rsid w:val="00EE309D"/>
    <w:rsid w:val="00F43A58"/>
    <w:rsid w:val="00F52EF1"/>
    <w:rsid w:val="00F709CF"/>
    <w:rsid w:val="00F93D52"/>
    <w:rsid w:val="00FD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E7DFBF"/>
  <w15:docId w15:val="{5DA96814-BE69-4AEB-821C-C1F488A3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0E5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000E51"/>
    <w:pPr>
      <w:keepNext/>
      <w:suppressAutoHyphens w:val="0"/>
      <w:autoSpaceDE w:val="0"/>
      <w:autoSpaceDN w:val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0E51"/>
    <w:rPr>
      <w:rFonts w:ascii="Cambria" w:eastAsia="Times New Roman" w:hAnsi="Cambria" w:cs="Times New Roman"/>
      <w:b/>
      <w:bCs/>
      <w:kern w:val="32"/>
      <w:sz w:val="32"/>
      <w:szCs w:val="32"/>
      <w:lang w:eastAsia="hi-IN"/>
    </w:rPr>
  </w:style>
  <w:style w:type="table" w:styleId="Grigliatabella">
    <w:name w:val="Table Grid"/>
    <w:basedOn w:val="Tabellanormale"/>
    <w:uiPriority w:val="39"/>
    <w:rsid w:val="0000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F1916"/>
    <w:rPr>
      <w:color w:val="0000FF"/>
      <w:u w:val="single"/>
    </w:rPr>
  </w:style>
  <w:style w:type="character" w:customStyle="1" w:styleId="st1">
    <w:name w:val="st1"/>
    <w:basedOn w:val="Carpredefinitoparagrafo"/>
    <w:rsid w:val="00BF1916"/>
  </w:style>
  <w:style w:type="paragraph" w:customStyle="1" w:styleId="Titolo10">
    <w:name w:val="Titolo1"/>
    <w:basedOn w:val="Normale"/>
    <w:next w:val="Corpotesto"/>
    <w:rsid w:val="00BF1916"/>
    <w:pPr>
      <w:widowControl/>
      <w:jc w:val="center"/>
    </w:pPr>
    <w:rPr>
      <w:rFonts w:eastAsia="Times New Roman" w:cs="Times New Roman"/>
      <w:b/>
      <w:kern w:val="0"/>
      <w:sz w:val="28"/>
      <w:lang w:eastAsia="zh-CN" w:bidi="ar-SA"/>
    </w:rPr>
  </w:style>
  <w:style w:type="paragraph" w:customStyle="1" w:styleId="Corpodeltesto31">
    <w:name w:val="Corpo del testo 31"/>
    <w:basedOn w:val="Normale"/>
    <w:rsid w:val="00BF1916"/>
    <w:pPr>
      <w:widowControl/>
      <w:jc w:val="both"/>
    </w:pPr>
    <w:rPr>
      <w:rFonts w:ascii="Tahoma" w:eastAsia="Times New Roman" w:hAnsi="Tahoma" w:cs="Tahoma"/>
      <w:kern w:val="0"/>
      <w:sz w:val="20"/>
      <w:szCs w:val="20"/>
      <w:lang w:eastAsia="zh-CN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F1916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191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7B3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06366"/>
    <w:pPr>
      <w:widowControl/>
      <w:suppressAutoHyphens w:val="0"/>
      <w:ind w:left="720"/>
      <w:contextualSpacing/>
      <w:jc w:val="both"/>
    </w:pPr>
    <w:rPr>
      <w:rFonts w:eastAsia="Times New Roman" w:cs="Times New Roman"/>
      <w:kern w:val="0"/>
      <w:sz w:val="28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907C4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7C4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07C4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C4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customStyle="1" w:styleId="TableGrid">
    <w:name w:val="TableGrid"/>
    <w:rsid w:val="000002A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84AD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63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636F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636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3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636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36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36F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Articolo">
    <w:name w:val="Articolo"/>
    <w:basedOn w:val="Normale"/>
    <w:link w:val="ArticoloCarattere"/>
    <w:qFormat/>
    <w:rsid w:val="00276100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276100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27610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sche3">
    <w:name w:val="sche_3"/>
    <w:rsid w:val="003B30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3B3089"/>
  </w:style>
  <w:style w:type="paragraph" w:customStyle="1" w:styleId="Comma">
    <w:name w:val="Comma"/>
    <w:basedOn w:val="Paragrafoelenco"/>
    <w:link w:val="CommaCarattere"/>
    <w:qFormat/>
    <w:rsid w:val="003B3089"/>
    <w:pPr>
      <w:numPr>
        <w:numId w:val="34"/>
      </w:numPr>
      <w:spacing w:after="2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2400r@pec.istruzione.it" TargetMode="External"/><Relationship Id="rId2" Type="http://schemas.openxmlformats.org/officeDocument/2006/relationships/hyperlink" Target="mailto:luic82400r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LUIC82400R - IST.COMPRENSIVO DI GALLICANO</cp:lastModifiedBy>
  <cp:revision>3</cp:revision>
  <cp:lastPrinted>2023-11-20T07:31:00Z</cp:lastPrinted>
  <dcterms:created xsi:type="dcterms:W3CDTF">2026-02-02T09:54:00Z</dcterms:created>
  <dcterms:modified xsi:type="dcterms:W3CDTF">2026-02-02T09:56:00Z</dcterms:modified>
</cp:coreProperties>
</file>